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88" w:rsidRDefault="00351988" w:rsidP="0035198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51988" w:rsidRPr="00351988" w:rsidRDefault="00351988" w:rsidP="00351988">
      <w:pPr>
        <w:tabs>
          <w:tab w:val="left" w:pos="6540"/>
        </w:tabs>
        <w:spacing w:before="240"/>
        <w:rPr>
          <w:rFonts w:eastAsia="Arial"/>
          <w:bCs/>
          <w:i/>
        </w:rPr>
      </w:pPr>
      <w:r w:rsidRPr="00351988">
        <w:rPr>
          <w:rFonts w:eastAsia="Arial"/>
          <w:bCs/>
          <w:i/>
        </w:rPr>
        <w:t xml:space="preserve">       </w:t>
      </w:r>
      <w:r>
        <w:rPr>
          <w:rFonts w:eastAsia="Arial"/>
          <w:bCs/>
          <w:i/>
        </w:rPr>
        <w:t xml:space="preserve">                                                                                                                            </w:t>
      </w:r>
      <w:r w:rsidRPr="00351988">
        <w:rPr>
          <w:rFonts w:eastAsia="Arial"/>
          <w:b/>
          <w:bCs/>
        </w:rPr>
        <w:t>Załą</w:t>
      </w:r>
      <w:r>
        <w:rPr>
          <w:rFonts w:eastAsia="Arial"/>
          <w:b/>
          <w:bCs/>
        </w:rPr>
        <w:t>cznik 1</w:t>
      </w:r>
    </w:p>
    <w:p w:rsidR="00E828B3" w:rsidRPr="00B01A54" w:rsidRDefault="00E828B3" w:rsidP="0035198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E828B3" w:rsidRPr="00A92300" w:rsidRDefault="00E828B3" w:rsidP="00E828B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E828B3" w:rsidRPr="00A92300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E828B3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2020</w:t>
      </w:r>
      <w:r w:rsidRPr="00A92300">
        <w:rPr>
          <w:rFonts w:asciiTheme="minorHAnsi" w:eastAsia="Arial" w:hAnsiTheme="minorHAnsi" w:cstheme="minorHAnsi"/>
          <w:bCs/>
        </w:rPr>
        <w:t xml:space="preserve"> R. POZ. </w:t>
      </w:r>
      <w:r>
        <w:rPr>
          <w:rFonts w:asciiTheme="minorHAnsi" w:eastAsia="Arial" w:hAnsiTheme="minorHAnsi" w:cstheme="minorHAnsi"/>
          <w:bCs/>
        </w:rPr>
        <w:t>1057</w:t>
      </w:r>
      <w:r w:rsidRPr="00A92300">
        <w:rPr>
          <w:rFonts w:asciiTheme="minorHAnsi" w:eastAsia="Arial" w:hAnsiTheme="minorHAnsi" w:cstheme="minorHAnsi"/>
          <w:bCs/>
        </w:rPr>
        <w:t>, Z PÓŹN. ZM.)</w:t>
      </w:r>
    </w:p>
    <w:p w:rsidR="00E828B3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</w:p>
    <w:p w:rsidR="00E828B3" w:rsidRDefault="00E828B3" w:rsidP="00E828B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E828B3" w:rsidRDefault="00E828B3" w:rsidP="00E828B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E828B3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</w:p>
    <w:p w:rsidR="00E828B3" w:rsidRPr="00A92300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</w:p>
    <w:p w:rsidR="00E828B3" w:rsidRPr="00D97AA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E828B3" w:rsidRPr="00D97AAD" w:rsidRDefault="00E828B3" w:rsidP="00E828B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828B3" w:rsidRPr="00D97AAD" w:rsidTr="00FC6BD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28B3" w:rsidRPr="00D97AAD" w:rsidTr="00FC6BD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828B3" w:rsidRPr="00D97AAD" w:rsidRDefault="00E828B3" w:rsidP="00E828B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828B3" w:rsidRPr="00D97AA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828B3" w:rsidRPr="00D97AAD" w:rsidTr="00FC6BD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828B3" w:rsidRPr="00D97AAD" w:rsidTr="00FC6BD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28B3" w:rsidRPr="00D97AAD" w:rsidTr="00FC6BD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E828B3" w:rsidRPr="007B60CF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828B3" w:rsidRPr="00D97AAD" w:rsidTr="00FC6BD6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28B3" w:rsidRPr="00D97AAD" w:rsidTr="00FC6BD6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8B3" w:rsidRPr="00964E80" w:rsidRDefault="00E828B3" w:rsidP="00FC6B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828B3" w:rsidRPr="00D97AAD" w:rsidTr="00FC6BD6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7B60CF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E828B3" w:rsidRPr="007B60CF" w:rsidRDefault="00E828B3" w:rsidP="00FC6B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828B3" w:rsidRPr="0073200B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828B3" w:rsidRPr="0073200B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28B3" w:rsidRPr="0073200B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828B3" w:rsidRPr="00033D1F" w:rsidRDefault="00E828B3" w:rsidP="00FC6BD6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828B3" w:rsidRPr="00033D1F" w:rsidRDefault="00E828B3" w:rsidP="00FC6BD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E828B3" w:rsidRPr="006B13DB" w:rsidRDefault="00E828B3" w:rsidP="00E828B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828B3" w:rsidRPr="006B13DB" w:rsidRDefault="00E828B3" w:rsidP="00E828B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828B3" w:rsidRPr="00E07C9D" w:rsidRDefault="00E828B3" w:rsidP="00E828B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8B3" w:rsidRPr="00E07C9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828B3" w:rsidRPr="00D97AAD" w:rsidTr="00FC6BD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8B3" w:rsidRPr="00D97AAD" w:rsidRDefault="00E828B3" w:rsidP="00FC6BD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828B3" w:rsidRPr="00D97AAD" w:rsidTr="00FC6BD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28B3" w:rsidRPr="00D97AAD" w:rsidTr="00FC6BD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828B3" w:rsidRPr="00D97AAD" w:rsidTr="00FC6BD6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E828B3" w:rsidRPr="003A2508" w:rsidTr="00FC6BD6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E828B3" w:rsidRDefault="00E828B3" w:rsidP="00FC6BD6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E828B3" w:rsidRPr="003A2508" w:rsidRDefault="00E828B3" w:rsidP="00FC6B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828B3" w:rsidRPr="003A2508" w:rsidTr="00FC6BD6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28B3" w:rsidRPr="003A2508" w:rsidTr="00FC6BD6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E828B3" w:rsidRPr="00F60A53" w:rsidRDefault="00E828B3" w:rsidP="00FC6BD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828B3" w:rsidRPr="003A2508" w:rsidTr="00FC6BD6">
        <w:tc>
          <w:tcPr>
            <w:tcW w:w="484" w:type="pct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2867" w:type="pct"/>
            <w:gridSpan w:val="5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2867" w:type="pct"/>
            <w:gridSpan w:val="5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2867" w:type="pct"/>
            <w:gridSpan w:val="5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E828B3" w:rsidRPr="00E617D8" w:rsidTr="00FC6BD6">
        <w:tc>
          <w:tcPr>
            <w:tcW w:w="10632" w:type="dxa"/>
            <w:gridSpan w:val="4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F60A53" w:rsidRDefault="00E828B3" w:rsidP="00FC6BD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828B3" w:rsidRPr="00E617D8" w:rsidTr="00FC6BD6">
        <w:tc>
          <w:tcPr>
            <w:tcW w:w="10632" w:type="dxa"/>
            <w:gridSpan w:val="6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28B3" w:rsidRPr="00E617D8" w:rsidTr="00FC6BD6">
        <w:tc>
          <w:tcPr>
            <w:tcW w:w="4966" w:type="dxa"/>
            <w:gridSpan w:val="2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E828B3" w:rsidRPr="00BF7CA7" w:rsidRDefault="00E828B3" w:rsidP="00FC6BD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4966" w:type="dxa"/>
            <w:gridSpan w:val="2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828B3" w:rsidRPr="00E617D8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E828B3" w:rsidRPr="00D97AAD" w:rsidTr="00FC6BD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8B5E56" w:rsidRDefault="00E828B3" w:rsidP="00E828B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828B3" w:rsidRPr="008B5E56" w:rsidRDefault="00E828B3" w:rsidP="00E828B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828B3" w:rsidRPr="008B5E56" w:rsidRDefault="00E828B3" w:rsidP="00E828B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828B3" w:rsidRPr="00D97AAD" w:rsidTr="00FC6BD6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828B3" w:rsidRPr="00E617D8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828B3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828B3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Pr="00D97AAD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828B3" w:rsidRPr="00D97AAD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828B3" w:rsidRPr="00D97AAD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828B3" w:rsidRPr="00F56D0C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E828B3" w:rsidRPr="00F56D0C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b/>
          <w:color w:val="000000" w:themeColor="text1"/>
          <w:sz w:val="20"/>
          <w:szCs w:val="20"/>
        </w:rPr>
      </w:pPr>
      <w:bookmarkStart w:id="1" w:name="_Ref507499520"/>
      <w:r w:rsidRPr="000D1450">
        <w:rPr>
          <w:rFonts w:eastAsia="Arial Unicode MS"/>
          <w:b/>
          <w:color w:val="000000" w:themeColor="text1"/>
          <w:sz w:val="20"/>
          <w:szCs w:val="20"/>
        </w:rPr>
        <w:lastRenderedPageBreak/>
        <w:t xml:space="preserve">Klauzula informacyjna dotycząca przetwarzania danych osobowych zgodnie z art. 13 ust. 1 i ust. 2 ogólnego rozporządzenia o ochronie danych (RODO) w sprawie </w:t>
      </w:r>
      <w:r w:rsidRPr="000D1450">
        <w:rPr>
          <w:b/>
          <w:color w:val="000000" w:themeColor="text1"/>
          <w:sz w:val="20"/>
          <w:szCs w:val="20"/>
        </w:rPr>
        <w:t xml:space="preserve">wyłonienia najkorzystniejszych ofert na realizację </w:t>
      </w:r>
      <w:r>
        <w:rPr>
          <w:b/>
          <w:color w:val="000000" w:themeColor="text1"/>
          <w:sz w:val="20"/>
          <w:szCs w:val="20"/>
        </w:rPr>
        <w:t xml:space="preserve">zadania publicznego w zakresie wspierania i upowszechniania kultury fizycznej </w:t>
      </w:r>
      <w:r w:rsidRPr="000D1450">
        <w:rPr>
          <w:b/>
          <w:color w:val="000000" w:themeColor="text1"/>
          <w:sz w:val="20"/>
          <w:szCs w:val="20"/>
        </w:rPr>
        <w:t xml:space="preserve"> w Gminie Tarnowiec </w:t>
      </w:r>
      <w:r>
        <w:rPr>
          <w:b/>
          <w:color w:val="000000" w:themeColor="text1"/>
          <w:sz w:val="20"/>
          <w:szCs w:val="20"/>
        </w:rPr>
        <w:br/>
        <w:t>w 2022 roku .</w:t>
      </w:r>
    </w:p>
    <w:p w:rsidR="00E828B3" w:rsidRPr="000D1450" w:rsidRDefault="00E828B3" w:rsidP="00E828B3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Zgodnie z art.13 ust. 1 i ust. 2 Rozporządzenia Parlamentu Europejskiego i Rady (UE) 2016/679 z dnia 27 kwietnia 2016 w sprawie ochrony osób fizycznych w związku z przetwarzaniem danych osobowych i w sprawie swobodnego przepływu takich danych oraz uchylenia dyrektywy 95/46/WE(RODO) informuję się, iż</w:t>
      </w:r>
      <w:r>
        <w:rPr>
          <w:color w:val="000000" w:themeColor="text1"/>
          <w:sz w:val="20"/>
          <w:szCs w:val="20"/>
        </w:rPr>
        <w:t>:</w:t>
      </w:r>
    </w:p>
    <w:p w:rsidR="00E828B3" w:rsidRPr="000D1450" w:rsidRDefault="00E828B3" w:rsidP="00E828B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 xml:space="preserve">Administratorem Pani/Pana danych osobowych przetwarzanych przez Urząd Gminy w Tarnowcu </w:t>
      </w:r>
      <w:r w:rsidRPr="000D1450">
        <w:rPr>
          <w:rFonts w:eastAsia="Garamond"/>
          <w:color w:val="000000" w:themeColor="text1"/>
          <w:sz w:val="20"/>
          <w:szCs w:val="20"/>
        </w:rPr>
        <w:t xml:space="preserve">jest </w:t>
      </w:r>
      <w:r w:rsidRPr="000D1450">
        <w:rPr>
          <w:color w:val="000000" w:themeColor="text1"/>
          <w:sz w:val="20"/>
          <w:szCs w:val="20"/>
        </w:rPr>
        <w:t>Gmina Tarnowiec reprezentowana przez Wójta (zwanego dalej Administr</w:t>
      </w:r>
      <w:r>
        <w:rPr>
          <w:color w:val="000000" w:themeColor="text1"/>
          <w:sz w:val="20"/>
          <w:szCs w:val="20"/>
        </w:rPr>
        <w:t>atorem). Kontakt: tel. 134255500</w:t>
      </w:r>
      <w:r w:rsidRPr="000D1450">
        <w:rPr>
          <w:color w:val="000000" w:themeColor="text1"/>
          <w:sz w:val="20"/>
          <w:szCs w:val="20"/>
        </w:rPr>
        <w:t>.</w:t>
      </w:r>
    </w:p>
    <w:p w:rsidR="00E828B3" w:rsidRPr="000D1450" w:rsidRDefault="00E828B3" w:rsidP="00E828B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Kontakt do Inspektora Ochrony Danych – patrycja.kaczmarczyk-hap@ugtarnowiec.pl</w:t>
      </w:r>
      <w:bookmarkEnd w:id="1"/>
    </w:p>
    <w:p w:rsidR="00E828B3" w:rsidRPr="000D1450" w:rsidRDefault="00E828B3" w:rsidP="00E828B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Podstawą prawną przetwarzania danych osobowych jest:</w:t>
      </w:r>
    </w:p>
    <w:p w:rsidR="00E828B3" w:rsidRPr="000D1450" w:rsidRDefault="00E828B3" w:rsidP="00E828B3">
      <w:pPr>
        <w:pStyle w:val="Textbody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art. 6 ust. 1 lit. e RODO -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przetwarzanie jest niezbędne do wykonania zadania realizowanego w interesie publicznym lub w ramach sprawowania władzy publicznej powierzonej administratorowi, w związku z realizacją zadań wynikających z ustawy z dnia 8 marca 1990 r. o samorządzie gminnym oraz uchwały NR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>XLIII/308/2021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 Rady Gminy Tarnowiec z dnia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29 listopada 2021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roku w sprawie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rocznego programu współpracy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>Gminy Tarnowiec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 z organizacjami pozarządowymi i oraz podmiotami wymienionymi w art. 3 ust 3. ustawy o działalności pożytku publicznego i o wolontariacie, na rok 2022;</w:t>
      </w:r>
    </w:p>
    <w:p w:rsidR="00E828B3" w:rsidRPr="000D1450" w:rsidRDefault="00E828B3" w:rsidP="00E828B3">
      <w:pPr>
        <w:pStyle w:val="Textbody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art. 6 ust. 1 lit. b RODO - tj. przetwarzanie jest niezbędne do wykonania umowy, której stroną  jest osoba, której dane dotyczą, lub do podjęcia działań na żądanie osoby, której dane dotyczą, przed zawarciem umowy.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Podanie danych osobowych jest dobrowolne. Niepodanie danych spowoduje brak możliwości rozpatrzenia Państwa oferty.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Dane będą przechowywane nie dłużej niż jest to konieczne do osiągnięcia celu oraz przez okres wymagany odpowi</w:t>
      </w:r>
      <w:r>
        <w:rPr>
          <w:rFonts w:cs="Times New Roman"/>
          <w:color w:val="000000" w:themeColor="text1"/>
          <w:sz w:val="20"/>
          <w:szCs w:val="20"/>
        </w:rPr>
        <w:t>ednią kategoria archiwalną BE 5, tj. 5</w:t>
      </w:r>
      <w:r w:rsidRPr="000D1450">
        <w:rPr>
          <w:rFonts w:cs="Times New Roman"/>
          <w:color w:val="000000" w:themeColor="text1"/>
          <w:sz w:val="20"/>
          <w:szCs w:val="20"/>
        </w:rPr>
        <w:t xml:space="preserve"> lat licząc od roku następującego po zakończeniu projektu.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Administrator może przekazać Państwa dane innym odbiorcom jedynie na podstawie przepisów prawa. Odbiorcą danych może być Poczta Polska S.A. w przypadku prowadzenia korespondencji. Więcej informacji o odbiorcach można uzyskać kontaktując się z Administratorem.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Administrator nie przekazuje danych do państwa trzeciego ani do organizacji międzynarodowych.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W związku z przetwarzaniem Państwa danych osobowych przysługuje żądanie następujących uprawnień: </w:t>
      </w:r>
    </w:p>
    <w:p w:rsidR="00E828B3" w:rsidRPr="000D1450" w:rsidRDefault="00E828B3" w:rsidP="00E828B3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dostępu do danych osobowych; </w:t>
      </w:r>
    </w:p>
    <w:p w:rsidR="00E828B3" w:rsidRPr="000D1450" w:rsidRDefault="00E828B3" w:rsidP="00E828B3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żądania sprostowania danych osobowych; </w:t>
      </w:r>
    </w:p>
    <w:p w:rsidR="00E828B3" w:rsidRPr="000D1450" w:rsidRDefault="00E828B3" w:rsidP="00E828B3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 przepisów prawa; </w:t>
      </w:r>
    </w:p>
    <w:p w:rsidR="00E828B3" w:rsidRPr="000D1450" w:rsidRDefault="00E828B3" w:rsidP="00E828B3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żądania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W przypadku niezgodnego z prawem przetwarzania Państwa danych, przysługuje prawo wniesienia skargi do organu nadzorczego tj. Prezesa Urzędu Ochrony Danych Osobowych w Warszawie.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W oparciu o przetwarzane dane osobowe Administrator nie będzie podejmował zautomatyzowanych decyzji, w tym decyzji będących wynikiem profilowania.</w:t>
      </w:r>
    </w:p>
    <w:p w:rsidR="00E828B3" w:rsidRDefault="00E828B3" w:rsidP="00E828B3">
      <w:pPr>
        <w:rPr>
          <w:color w:val="000000" w:themeColor="text1"/>
          <w:sz w:val="20"/>
          <w:szCs w:val="20"/>
        </w:rPr>
      </w:pPr>
    </w:p>
    <w:p w:rsidR="00E828B3" w:rsidRDefault="00E828B3" w:rsidP="00E828B3">
      <w:pPr>
        <w:rPr>
          <w:color w:val="000000" w:themeColor="text1"/>
          <w:sz w:val="20"/>
          <w:szCs w:val="20"/>
        </w:rPr>
      </w:pPr>
    </w:p>
    <w:p w:rsidR="00E828B3" w:rsidRDefault="00E828B3" w:rsidP="00E828B3">
      <w:pPr>
        <w:rPr>
          <w:color w:val="000000" w:themeColor="text1"/>
          <w:sz w:val="20"/>
          <w:szCs w:val="20"/>
        </w:rPr>
      </w:pPr>
    </w:p>
    <w:p w:rsidR="00E828B3" w:rsidRDefault="00E828B3" w:rsidP="00E828B3">
      <w:pPr>
        <w:ind w:left="56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</w:t>
      </w:r>
    </w:p>
    <w:p w:rsidR="00E828B3" w:rsidRPr="002D1793" w:rsidRDefault="00E828B3" w:rsidP="00E828B3">
      <w:pPr>
        <w:ind w:left="5664"/>
        <w:rPr>
          <w:i/>
          <w:color w:val="000000" w:themeColor="text1"/>
          <w:sz w:val="20"/>
          <w:szCs w:val="20"/>
        </w:rPr>
      </w:pPr>
      <w:r w:rsidRPr="002D1793">
        <w:rPr>
          <w:i/>
          <w:color w:val="000000" w:themeColor="text1"/>
          <w:sz w:val="20"/>
          <w:szCs w:val="20"/>
        </w:rPr>
        <w:t xml:space="preserve">                (data i podpis)</w:t>
      </w:r>
    </w:p>
    <w:p w:rsidR="00E828B3" w:rsidRPr="003A2508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179EE" w:rsidRDefault="007320E3" w:rsidP="00E828B3">
      <w:pPr>
        <w:tabs>
          <w:tab w:val="left" w:pos="3261"/>
        </w:tabs>
      </w:pPr>
    </w:p>
    <w:sectPr w:rsidR="00A179EE" w:rsidSect="003A2508">
      <w:footerReference w:type="default" r:id="rId7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E3" w:rsidRDefault="007320E3" w:rsidP="00E828B3">
      <w:r>
        <w:separator/>
      </w:r>
    </w:p>
  </w:endnote>
  <w:endnote w:type="continuationSeparator" w:id="0">
    <w:p w:rsidR="007320E3" w:rsidRDefault="007320E3" w:rsidP="00E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05640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472F7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732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E3" w:rsidRDefault="007320E3" w:rsidP="00E828B3">
      <w:r>
        <w:separator/>
      </w:r>
    </w:p>
  </w:footnote>
  <w:footnote w:type="continuationSeparator" w:id="0">
    <w:p w:rsidR="007320E3" w:rsidRDefault="007320E3" w:rsidP="00E828B3">
      <w:r>
        <w:continuationSeparator/>
      </w:r>
    </w:p>
  </w:footnote>
  <w:footnote w:id="1">
    <w:p w:rsidR="00E828B3" w:rsidRPr="003A2508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828B3" w:rsidRPr="003A2508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828B3" w:rsidRPr="00C57111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828B3" w:rsidRPr="00F621DF" w:rsidRDefault="00E828B3" w:rsidP="00E828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E828B3" w:rsidRPr="00F621DF" w:rsidRDefault="00E828B3" w:rsidP="00E828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E828B3" w:rsidRDefault="00E828B3" w:rsidP="00E828B3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E828B3" w:rsidRPr="00F621DF" w:rsidRDefault="00E828B3" w:rsidP="00E828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462"/>
    <w:multiLevelType w:val="hybridMultilevel"/>
    <w:tmpl w:val="37506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0253"/>
    <w:multiLevelType w:val="hybridMultilevel"/>
    <w:tmpl w:val="C066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3"/>
    <w:rsid w:val="00056400"/>
    <w:rsid w:val="00351988"/>
    <w:rsid w:val="004472F7"/>
    <w:rsid w:val="007320E3"/>
    <w:rsid w:val="00830F2B"/>
    <w:rsid w:val="00967698"/>
    <w:rsid w:val="00AA1CBF"/>
    <w:rsid w:val="00B25475"/>
    <w:rsid w:val="00E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737B-314B-447C-823D-0AF4AA2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8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828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828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8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8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8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8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8B3"/>
    <w:pPr>
      <w:ind w:left="720"/>
      <w:contextualSpacing/>
    </w:pPr>
  </w:style>
  <w:style w:type="paragraph" w:customStyle="1" w:styleId="Textbody">
    <w:name w:val="Text body"/>
    <w:basedOn w:val="Normalny"/>
    <w:rsid w:val="00E828B3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auto"/>
      <w:kern w:val="3"/>
    </w:rPr>
  </w:style>
  <w:style w:type="character" w:customStyle="1" w:styleId="text-justify">
    <w:name w:val="text-justify"/>
    <w:basedOn w:val="Domylnaczcionkaakapitu"/>
    <w:rsid w:val="00E828B3"/>
  </w:style>
  <w:style w:type="paragraph" w:styleId="Nagwek">
    <w:name w:val="header"/>
    <w:basedOn w:val="Normalny"/>
    <w:link w:val="NagwekZnak"/>
    <w:uiPriority w:val="99"/>
    <w:unhideWhenUsed/>
    <w:rsid w:val="0035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9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35198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98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2</cp:revision>
  <dcterms:created xsi:type="dcterms:W3CDTF">2024-01-09T10:28:00Z</dcterms:created>
  <dcterms:modified xsi:type="dcterms:W3CDTF">2024-01-09T10:28:00Z</dcterms:modified>
</cp:coreProperties>
</file>